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D6" w:rsidRPr="00F95C2F" w:rsidRDefault="00514CD6" w:rsidP="00D4485F">
      <w:pPr>
        <w:pStyle w:val="Betreffzeile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Überprüfung der Gleichwertigkeit durch den Fachvertreter </w:t>
      </w:r>
      <w:r w:rsidR="00C04F66">
        <w:rPr>
          <w:rFonts w:ascii="Times New Roman" w:hAnsi="Times New Roman" w:cs="Times New Roman"/>
          <w:b/>
          <w:bCs/>
        </w:rPr>
        <w:t xml:space="preserve">                                 </w:t>
      </w:r>
    </w:p>
    <w:p w:rsidR="00514CD6" w:rsidRDefault="00514CD6" w:rsidP="00A951E3">
      <w:pPr>
        <w:tabs>
          <w:tab w:val="left" w:pos="2977"/>
        </w:tabs>
      </w:pPr>
      <w:r w:rsidRPr="00A951E3">
        <w:rPr>
          <w:b/>
          <w:bCs/>
        </w:rPr>
        <w:t>Fachvertreter</w:t>
      </w:r>
      <w:r>
        <w:t>:</w:t>
      </w:r>
      <w:r>
        <w:tab/>
      </w:r>
      <w:r w:rsidR="002E4EB3">
        <w:tab/>
      </w:r>
      <w:r w:rsidR="008E1339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</w:p>
    <w:p w:rsidR="00514CD6" w:rsidRDefault="00514CD6" w:rsidP="0010258F">
      <w:pPr>
        <w:tabs>
          <w:tab w:val="left" w:pos="2977"/>
        </w:tabs>
      </w:pPr>
    </w:p>
    <w:p w:rsidR="00514CD6" w:rsidRDefault="00514CD6" w:rsidP="0010258F">
      <w:pPr>
        <w:tabs>
          <w:tab w:val="left" w:pos="2977"/>
        </w:tabs>
      </w:pPr>
    </w:p>
    <w:p w:rsidR="00514CD6" w:rsidRDefault="00514CD6" w:rsidP="00EC441A">
      <w:pPr>
        <w:tabs>
          <w:tab w:val="left" w:pos="2977"/>
        </w:tabs>
        <w:jc w:val="left"/>
      </w:pPr>
      <w:r>
        <w:t>Name Antragsteller/in:</w:t>
      </w:r>
      <w:r>
        <w:tab/>
      </w:r>
      <w:r w:rsidR="002E4EB3">
        <w:tab/>
      </w:r>
      <w:r w:rsidR="008E1339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  <w:r w:rsidR="002E4EB3">
        <w:tab/>
      </w:r>
    </w:p>
    <w:p w:rsidR="00514CD6" w:rsidRDefault="00514CD6" w:rsidP="00EC441A">
      <w:pPr>
        <w:tabs>
          <w:tab w:val="left" w:pos="2977"/>
        </w:tabs>
        <w:jc w:val="left"/>
      </w:pPr>
    </w:p>
    <w:p w:rsidR="00C04F66" w:rsidRDefault="00C04F66" w:rsidP="00EC441A">
      <w:pPr>
        <w:tabs>
          <w:tab w:val="left" w:pos="2977"/>
        </w:tabs>
        <w:jc w:val="left"/>
      </w:pPr>
      <w:proofErr w:type="spellStart"/>
      <w:r>
        <w:t>Matrikelnr</w:t>
      </w:r>
      <w:proofErr w:type="spellEnd"/>
      <w:r>
        <w:t>. (falls vorhanden):</w:t>
      </w:r>
      <w:r>
        <w:tab/>
      </w:r>
      <w:r w:rsidR="002E4EB3">
        <w:tab/>
      </w:r>
      <w:r w:rsidR="008E1339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</w:p>
    <w:p w:rsidR="00C04F66" w:rsidRDefault="00C04F66" w:rsidP="00EC441A">
      <w:pPr>
        <w:tabs>
          <w:tab w:val="left" w:pos="2977"/>
        </w:tabs>
        <w:jc w:val="left"/>
      </w:pPr>
    </w:p>
    <w:p w:rsidR="008E1339" w:rsidRDefault="008E1339" w:rsidP="00EC441A">
      <w:pPr>
        <w:tabs>
          <w:tab w:val="left" w:pos="2977"/>
        </w:tabs>
        <w:jc w:val="left"/>
      </w:pPr>
      <w:r>
        <w:t>Anerkennung für den Studiengang:</w:t>
      </w:r>
      <w:r>
        <w:tab/>
      </w:r>
      <w:bookmarkStart w:id="1" w:name="Text10"/>
      <w:r>
        <w:tab/>
      </w:r>
      <w:bookmarkEnd w:id="1"/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</w:p>
    <w:p w:rsidR="008E1339" w:rsidRDefault="008E1339" w:rsidP="00EC441A">
      <w:pPr>
        <w:tabs>
          <w:tab w:val="left" w:pos="2977"/>
        </w:tabs>
        <w:jc w:val="left"/>
      </w:pPr>
    </w:p>
    <w:p w:rsidR="00514CD6" w:rsidRDefault="002E4EB3" w:rsidP="00EC441A">
      <w:pPr>
        <w:tabs>
          <w:tab w:val="left" w:pos="2977"/>
        </w:tabs>
        <w:jc w:val="left"/>
      </w:pPr>
      <w:r>
        <w:t>Leistung erbracht an der Hochschule</w:t>
      </w:r>
      <w:r w:rsidR="00514CD6">
        <w:t>:</w:t>
      </w:r>
      <w:r w:rsidR="00514CD6">
        <w:tab/>
      </w:r>
      <w:r w:rsidR="008E1339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</w:p>
    <w:p w:rsidR="006D2F21" w:rsidRDefault="006D2F21" w:rsidP="00EC441A">
      <w:pPr>
        <w:tabs>
          <w:tab w:val="left" w:pos="6157"/>
        </w:tabs>
        <w:jc w:val="left"/>
      </w:pPr>
    </w:p>
    <w:p w:rsidR="006D2F21" w:rsidRDefault="008E1339" w:rsidP="00EC441A">
      <w:pPr>
        <w:tabs>
          <w:tab w:val="left" w:pos="4241"/>
          <w:tab w:val="left" w:pos="6157"/>
        </w:tabs>
        <w:jc w:val="left"/>
      </w:pPr>
      <w:r>
        <w:t>Titel der erbrachten Leistung(en)</w:t>
      </w:r>
      <w:r w:rsidR="006D2F21">
        <w:t>:</w:t>
      </w:r>
      <w:r w:rsidR="006D2F21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</w:p>
    <w:p w:rsidR="00FC2AC5" w:rsidRDefault="00FC2AC5" w:rsidP="00EC441A">
      <w:pPr>
        <w:tabs>
          <w:tab w:val="left" w:pos="4241"/>
          <w:tab w:val="left" w:pos="6157"/>
        </w:tabs>
        <w:jc w:val="left"/>
      </w:pPr>
    </w:p>
    <w:p w:rsidR="00FC2AC5" w:rsidRDefault="00FC2AC5" w:rsidP="00EC441A">
      <w:pPr>
        <w:tabs>
          <w:tab w:val="center" w:pos="4322"/>
        </w:tabs>
        <w:jc w:val="left"/>
      </w:pPr>
      <w:r>
        <w:t>Note:</w:t>
      </w:r>
      <w:r>
        <w:tab/>
        <w:t xml:space="preserve">    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2F21" w:rsidRDefault="006D2F21" w:rsidP="00EC441A">
      <w:pPr>
        <w:tabs>
          <w:tab w:val="left" w:pos="4241"/>
          <w:tab w:val="left" w:pos="6157"/>
        </w:tabs>
        <w:jc w:val="left"/>
      </w:pPr>
    </w:p>
    <w:p w:rsidR="00742D06" w:rsidRDefault="00742D06" w:rsidP="00EC441A">
      <w:pPr>
        <w:tabs>
          <w:tab w:val="left" w:pos="4241"/>
          <w:tab w:val="left" w:pos="6157"/>
        </w:tabs>
        <w:jc w:val="left"/>
      </w:pPr>
      <w:r>
        <w:t xml:space="preserve">Es wird vorgeschlagen, die Leistung für </w:t>
      </w:r>
    </w:p>
    <w:p w:rsidR="00DF214A" w:rsidRDefault="00742D06" w:rsidP="00EC441A">
      <w:pPr>
        <w:tabs>
          <w:tab w:val="left" w:pos="4241"/>
          <w:tab w:val="left" w:pos="6157"/>
        </w:tabs>
        <w:jc w:val="left"/>
      </w:pPr>
      <w:r>
        <w:t>folgendes Fach anzuerkennen:</w:t>
      </w:r>
      <w:r w:rsidR="006D2F21">
        <w:tab/>
      </w:r>
      <w:r w:rsidR="006D2F21">
        <w:fldChar w:fldCharType="begin">
          <w:ffData>
            <w:name w:val="Text7"/>
            <w:enabled/>
            <w:calcOnExit w:val="0"/>
            <w:textInput/>
          </w:ffData>
        </w:fldChar>
      </w:r>
      <w:r w:rsidR="006D2F21">
        <w:instrText xml:space="preserve"> FORMTEXT </w:instrText>
      </w:r>
      <w:r w:rsidR="006D2F21">
        <w:fldChar w:fldCharType="separate"/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rPr>
          <w:noProof/>
        </w:rPr>
        <w:t> </w:t>
      </w:r>
      <w:r w:rsidR="006D2F21">
        <w:fldChar w:fldCharType="end"/>
      </w:r>
      <w:r w:rsidR="006D2F21">
        <w:tab/>
      </w:r>
    </w:p>
    <w:p w:rsidR="00DF214A" w:rsidRDefault="00DF214A" w:rsidP="006D2F21">
      <w:pPr>
        <w:tabs>
          <w:tab w:val="left" w:pos="4241"/>
          <w:tab w:val="left" w:pos="6157"/>
        </w:tabs>
      </w:pPr>
    </w:p>
    <w:p w:rsidR="00514CD6" w:rsidRDefault="006D2F21" w:rsidP="006D2F21">
      <w:pPr>
        <w:tabs>
          <w:tab w:val="left" w:pos="4241"/>
          <w:tab w:val="left" w:pos="6157"/>
        </w:tabs>
      </w:pPr>
      <w:r>
        <w:tab/>
      </w:r>
      <w:r>
        <w:tab/>
      </w:r>
    </w:p>
    <w:p w:rsidR="00514CD6" w:rsidRDefault="00514CD6" w:rsidP="00E97309">
      <w:pPr>
        <w:tabs>
          <w:tab w:val="left" w:pos="2977"/>
        </w:tabs>
        <w:spacing w:line="240" w:lineRule="auto"/>
      </w:pPr>
    </w:p>
    <w:tbl>
      <w:tblPr>
        <w:tblW w:w="914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98"/>
        <w:gridCol w:w="8647"/>
      </w:tblGrid>
      <w:tr w:rsidR="00514CD6" w:rsidRPr="0048222D" w:rsidTr="00BC4531">
        <w:trPr>
          <w:trHeight w:val="170"/>
        </w:trPr>
        <w:tc>
          <w:tcPr>
            <w:tcW w:w="498" w:type="dxa"/>
          </w:tcPr>
          <w:p w:rsidR="00514CD6" w:rsidRPr="003956DF" w:rsidRDefault="00514CD6" w:rsidP="00271B1F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:rsidR="00514CD6" w:rsidRDefault="00514CD6" w:rsidP="003956DF">
            <w:pPr>
              <w:tabs>
                <w:tab w:val="left" w:pos="548"/>
                <w:tab w:val="left" w:pos="1098"/>
                <w:tab w:val="left" w:pos="2414"/>
                <w:tab w:val="left" w:pos="3258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C24560">
              <w:rPr>
                <w:b/>
                <w:bCs/>
                <w:sz w:val="16"/>
                <w:szCs w:val="16"/>
              </w:rPr>
              <w:t>Vom Fachvertreter auszufüllen</w:t>
            </w:r>
          </w:p>
          <w:p w:rsidR="003E2D66" w:rsidRPr="00C24560" w:rsidRDefault="003E2D66" w:rsidP="003956DF">
            <w:pPr>
              <w:tabs>
                <w:tab w:val="left" w:pos="548"/>
                <w:tab w:val="left" w:pos="1098"/>
                <w:tab w:val="left" w:pos="2414"/>
                <w:tab w:val="left" w:pos="3258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514CD6" w:rsidRPr="0048222D" w:rsidTr="00BC4531">
        <w:trPr>
          <w:trHeight w:val="170"/>
        </w:trPr>
        <w:tc>
          <w:tcPr>
            <w:tcW w:w="498" w:type="dxa"/>
            <w:tcBorders>
              <w:right w:val="single" w:sz="4" w:space="0" w:color="auto"/>
            </w:tcBorders>
          </w:tcPr>
          <w:p w:rsidR="00514CD6" w:rsidRPr="00C24560" w:rsidRDefault="00514CD6" w:rsidP="00C24560">
            <w:pPr>
              <w:spacing w:line="240" w:lineRule="auto"/>
              <w:rPr>
                <w:b/>
                <w:bCs/>
                <w:sz w:val="6"/>
                <w:szCs w:val="6"/>
              </w:rPr>
            </w:pPr>
          </w:p>
          <w:p w:rsidR="00514CD6" w:rsidRPr="003956DF" w:rsidRDefault="00514CD6" w:rsidP="00271B1F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14CD6" w:rsidRPr="00C24560" w:rsidRDefault="00514CD6" w:rsidP="00C24560">
            <w:pPr>
              <w:tabs>
                <w:tab w:val="left" w:pos="548"/>
                <w:tab w:val="left" w:pos="1098"/>
                <w:tab w:val="left" w:pos="2414"/>
                <w:tab w:val="left" w:pos="3258"/>
              </w:tabs>
              <w:spacing w:line="240" w:lineRule="auto"/>
              <w:rPr>
                <w:b/>
                <w:bCs/>
                <w:sz w:val="6"/>
                <w:szCs w:val="6"/>
              </w:rPr>
            </w:pPr>
          </w:p>
          <w:p w:rsidR="00514CD6" w:rsidRPr="003956DF" w:rsidRDefault="00DF214A" w:rsidP="00DF214A">
            <w:pPr>
              <w:tabs>
                <w:tab w:val="left" w:pos="548"/>
                <w:tab w:val="left" w:pos="1098"/>
                <w:tab w:val="left" w:pos="2414"/>
                <w:tab w:val="left" w:pos="3258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Die </w:t>
            </w:r>
            <w:r w:rsidR="00514CD6" w:rsidRPr="003956DF">
              <w:rPr>
                <w:b/>
                <w:bCs/>
              </w:rPr>
              <w:t>Anerkennung</w:t>
            </w:r>
            <w:r>
              <w:rPr>
                <w:b/>
                <w:bCs/>
              </w:rPr>
              <w:t xml:space="preserve"> </w:t>
            </w:r>
            <w:r w:rsidR="00742D06">
              <w:rPr>
                <w:b/>
                <w:bCs/>
              </w:rPr>
              <w:t>kann erfolgen</w:t>
            </w:r>
            <w:r>
              <w:rPr>
                <w:b/>
                <w:bCs/>
              </w:rPr>
              <w:t xml:space="preserve"> für</w:t>
            </w:r>
            <w:r w:rsidR="00514CD6" w:rsidRPr="003956DF">
              <w:rPr>
                <w:b/>
                <w:bCs/>
              </w:rPr>
              <w:t>:</w:t>
            </w:r>
          </w:p>
        </w:tc>
      </w:tr>
      <w:tr w:rsidR="00514CD6" w:rsidRPr="0048222D" w:rsidTr="00BC4531">
        <w:trPr>
          <w:trHeight w:val="3154"/>
        </w:trPr>
        <w:tc>
          <w:tcPr>
            <w:tcW w:w="498" w:type="dxa"/>
            <w:tcBorders>
              <w:right w:val="single" w:sz="4" w:space="0" w:color="auto"/>
            </w:tcBorders>
          </w:tcPr>
          <w:p w:rsidR="002C512C" w:rsidRDefault="002C512C" w:rsidP="003956DF">
            <w:pPr>
              <w:tabs>
                <w:tab w:val="left" w:pos="1701"/>
              </w:tabs>
              <w:spacing w:line="480" w:lineRule="auto"/>
            </w:pPr>
          </w:p>
          <w:p w:rsidR="00514CD6" w:rsidRDefault="00514CD6" w:rsidP="007B122F">
            <w:pPr>
              <w:tabs>
                <w:tab w:val="left" w:pos="1701"/>
              </w:tabs>
              <w:spacing w:line="240" w:lineRule="auto"/>
            </w:pPr>
            <w:bookmarkStart w:id="2" w:name="Text5"/>
          </w:p>
          <w:p w:rsidR="00514CD6" w:rsidRDefault="00514CD6" w:rsidP="007B122F">
            <w:pPr>
              <w:tabs>
                <w:tab w:val="left" w:pos="1701"/>
              </w:tabs>
              <w:spacing w:line="240" w:lineRule="auto"/>
            </w:pPr>
          </w:p>
          <w:bookmarkEnd w:id="2"/>
          <w:p w:rsidR="002C512C" w:rsidRPr="002C512C" w:rsidRDefault="002C512C" w:rsidP="003956DF">
            <w:pPr>
              <w:tabs>
                <w:tab w:val="left" w:pos="1701"/>
              </w:tabs>
              <w:spacing w:line="480" w:lineRule="auto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07506" w:rsidRPr="009F6015" w:rsidRDefault="009F6015" w:rsidP="009F6015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b/>
              </w:rPr>
            </w:pPr>
            <w:r>
              <w:rPr>
                <w:b/>
                <w:bCs/>
              </w:rPr>
              <w:t>-</w:t>
            </w:r>
            <w:r w:rsidR="00D24818" w:rsidRPr="009F6015">
              <w:rPr>
                <w:b/>
                <w:bCs/>
              </w:rPr>
              <w:t>das vorgeschlagene Fach</w:t>
            </w:r>
            <w:r w:rsidR="00D50C6B" w:rsidRPr="009F6015">
              <w:rPr>
                <w:b/>
                <w:bCs/>
              </w:rPr>
              <w:t>:</w:t>
            </w:r>
            <w:r w:rsidR="00514CD6" w:rsidRPr="009F6015">
              <w:rPr>
                <w:b/>
                <w:bCs/>
              </w:rPr>
              <w:tab/>
            </w:r>
            <w:r w:rsidR="00C6727D" w:rsidRPr="009F6015">
              <w:rPr>
                <w:b/>
                <w:bCs/>
              </w:rPr>
              <w:t xml:space="preserve">  </w:t>
            </w:r>
            <w:r w:rsidR="006D2F21">
              <w:t xml:space="preserve">                                                  </w:t>
            </w:r>
            <w:r w:rsidR="00BC4531">
              <w:t xml:space="preserve">     </w:t>
            </w:r>
            <w:r w:rsidR="006D2F21" w:rsidRPr="006D2F21">
              <w:t xml:space="preserve">□ </w:t>
            </w:r>
            <w:r w:rsidR="006D2F21" w:rsidRPr="009F6015">
              <w:rPr>
                <w:b/>
                <w:bCs/>
              </w:rPr>
              <w:t>ja</w:t>
            </w:r>
            <w:r w:rsidR="006D2F21" w:rsidRPr="006D2F21">
              <w:tab/>
            </w:r>
            <w:r w:rsidR="00EC441A">
              <w:t xml:space="preserve">   </w:t>
            </w:r>
            <w:r w:rsidR="006D2F21" w:rsidRPr="006D2F21">
              <w:t xml:space="preserve">□ </w:t>
            </w:r>
            <w:r w:rsidR="006D2F21" w:rsidRPr="009F6015">
              <w:rPr>
                <w:b/>
                <w:bCs/>
              </w:rPr>
              <w:t>nein</w:t>
            </w:r>
          </w:p>
          <w:p w:rsidR="00907506" w:rsidRDefault="00907506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b/>
                <w:sz w:val="16"/>
                <w:szCs w:val="16"/>
              </w:rPr>
            </w:pPr>
          </w:p>
          <w:p w:rsidR="00BC4531" w:rsidRDefault="009F6015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="00BC4531" w:rsidRPr="00BC4531">
              <w:rPr>
                <w:b/>
              </w:rPr>
              <w:t xml:space="preserve">für ein anderes Fach </w:t>
            </w:r>
          </w:p>
          <w:p w:rsidR="00907506" w:rsidRPr="002C512C" w:rsidRDefault="00BC4531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BC4531">
              <w:rPr>
                <w:b/>
              </w:rPr>
              <w:t>oder im Wahlpflichtbereich</w:t>
            </w:r>
            <w:r w:rsidRPr="00BC4531">
              <w:rPr>
                <w:b/>
                <w:sz w:val="16"/>
                <w:szCs w:val="16"/>
              </w:rPr>
              <w:t>______________</w:t>
            </w:r>
            <w:r>
              <w:rPr>
                <w:b/>
                <w:sz w:val="16"/>
                <w:szCs w:val="16"/>
              </w:rPr>
              <w:t>_________________________</w:t>
            </w:r>
            <w:r w:rsidRPr="00BC4531">
              <w:rPr>
                <w:b/>
                <w:sz w:val="16"/>
                <w:szCs w:val="16"/>
              </w:rPr>
              <w:t>_:</w:t>
            </w:r>
            <w:r>
              <w:rPr>
                <w:sz w:val="16"/>
                <w:szCs w:val="16"/>
              </w:rPr>
              <w:t xml:space="preserve"> </w:t>
            </w:r>
            <w:r w:rsidR="009075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Pr="00BC4531">
              <w:t xml:space="preserve">□ </w:t>
            </w:r>
            <w:r w:rsidRPr="00BC4531">
              <w:rPr>
                <w:b/>
                <w:bCs/>
              </w:rPr>
              <w:t>ja</w:t>
            </w:r>
            <w:r w:rsidRPr="00BC4531">
              <w:tab/>
            </w:r>
            <w:r>
              <w:t xml:space="preserve">  </w:t>
            </w:r>
            <w:r w:rsidR="00EC441A">
              <w:t xml:space="preserve"> </w:t>
            </w:r>
            <w:r w:rsidRPr="00BC4531">
              <w:t xml:space="preserve">□ </w:t>
            </w:r>
            <w:r w:rsidRPr="00BC4531">
              <w:rPr>
                <w:b/>
                <w:bCs/>
              </w:rPr>
              <w:t>nein</w:t>
            </w:r>
            <w:r w:rsidR="00907506">
              <w:rPr>
                <w:sz w:val="16"/>
                <w:szCs w:val="16"/>
              </w:rPr>
              <w:t xml:space="preserve">                                                 </w:t>
            </w:r>
          </w:p>
          <w:p w:rsidR="00907506" w:rsidRDefault="00907506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360" w:lineRule="auto"/>
              <w:rPr>
                <w:sz w:val="16"/>
                <w:szCs w:val="16"/>
              </w:rPr>
            </w:pPr>
            <w:r w:rsidRPr="003956DF">
              <w:rPr>
                <w:sz w:val="16"/>
                <w:szCs w:val="16"/>
              </w:rPr>
              <w:tab/>
            </w:r>
          </w:p>
          <w:p w:rsidR="00BC4531" w:rsidRDefault="00BC4531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360" w:lineRule="auto"/>
              <w:rPr>
                <w:sz w:val="16"/>
                <w:szCs w:val="16"/>
              </w:rPr>
            </w:pPr>
          </w:p>
          <w:p w:rsidR="00907506" w:rsidRPr="00BC4531" w:rsidRDefault="00907506" w:rsidP="00907506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360" w:lineRule="auto"/>
              <w:rPr>
                <w:b/>
              </w:rPr>
            </w:pPr>
            <w:r w:rsidRPr="00BC4531">
              <w:rPr>
                <w:b/>
              </w:rPr>
              <w:t>Umfang der Anrechnung:</w:t>
            </w:r>
            <w:r w:rsidRPr="00BC4531">
              <w:rPr>
                <w:b/>
              </w:rPr>
              <w:tab/>
              <w:t>________  ECTS</w:t>
            </w:r>
          </w:p>
          <w:p w:rsidR="00514CD6" w:rsidRPr="003956DF" w:rsidRDefault="00514CD6" w:rsidP="003956DF">
            <w:pPr>
              <w:tabs>
                <w:tab w:val="left" w:pos="548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2C512C" w:rsidRDefault="002C512C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</w:p>
          <w:p w:rsidR="00907506" w:rsidRDefault="00907506" w:rsidP="003956DF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360" w:lineRule="auto"/>
              <w:rPr>
                <w:sz w:val="16"/>
                <w:szCs w:val="16"/>
              </w:rPr>
            </w:pPr>
          </w:p>
          <w:p w:rsidR="00514CD6" w:rsidRPr="003956DF" w:rsidRDefault="00907506" w:rsidP="003956DF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360" w:lineRule="auto"/>
              <w:rPr>
                <w:sz w:val="16"/>
                <w:szCs w:val="16"/>
              </w:rPr>
            </w:pPr>
            <w:r w:rsidRPr="002D700A"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>,</w:t>
            </w:r>
            <w:r w:rsidRPr="002D700A">
              <w:rPr>
                <w:sz w:val="16"/>
                <w:szCs w:val="16"/>
              </w:rPr>
              <w:t xml:space="preserve"> Unterschrift</w:t>
            </w:r>
            <w:r>
              <w:rPr>
                <w:sz w:val="16"/>
                <w:szCs w:val="16"/>
              </w:rPr>
              <w:t xml:space="preserve"> des Fachvertreters:</w:t>
            </w:r>
          </w:p>
          <w:p w:rsidR="00907506" w:rsidRDefault="00907506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</w:p>
          <w:p w:rsidR="00907506" w:rsidRDefault="00907506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</w:p>
          <w:p w:rsidR="00907506" w:rsidRDefault="00907506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907506" w:rsidRDefault="00907506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</w:p>
          <w:p w:rsidR="00514CD6" w:rsidRPr="003956DF" w:rsidRDefault="00514CD6" w:rsidP="002E4EB3">
            <w:pPr>
              <w:tabs>
                <w:tab w:val="left" w:pos="317"/>
                <w:tab w:val="left" w:pos="1098"/>
                <w:tab w:val="left" w:pos="2443"/>
                <w:tab w:val="left" w:pos="3152"/>
              </w:tabs>
              <w:spacing w:line="240" w:lineRule="auto"/>
              <w:rPr>
                <w:sz w:val="16"/>
                <w:szCs w:val="16"/>
              </w:rPr>
            </w:pPr>
            <w:r w:rsidRPr="003956DF">
              <w:rPr>
                <w:sz w:val="16"/>
                <w:szCs w:val="16"/>
              </w:rPr>
              <w:tab/>
            </w:r>
            <w:r w:rsidRPr="003956DF">
              <w:rPr>
                <w:sz w:val="16"/>
                <w:szCs w:val="16"/>
              </w:rPr>
              <w:tab/>
            </w:r>
          </w:p>
        </w:tc>
      </w:tr>
    </w:tbl>
    <w:p w:rsidR="00514CD6" w:rsidRDefault="00514CD6" w:rsidP="000F6C45">
      <w:pPr>
        <w:tabs>
          <w:tab w:val="left" w:pos="649"/>
          <w:tab w:val="left" w:pos="3686"/>
          <w:tab w:val="left" w:pos="4678"/>
          <w:tab w:val="left" w:pos="6663"/>
          <w:tab w:val="left" w:pos="7655"/>
        </w:tabs>
        <w:spacing w:line="240" w:lineRule="auto"/>
      </w:pPr>
      <w:r>
        <w:tab/>
      </w:r>
      <w:r>
        <w:tab/>
      </w:r>
    </w:p>
    <w:p w:rsidR="00514CD6" w:rsidRDefault="00514CD6" w:rsidP="000F6C45">
      <w:pPr>
        <w:tabs>
          <w:tab w:val="left" w:pos="649"/>
          <w:tab w:val="left" w:pos="3686"/>
          <w:tab w:val="left" w:pos="4678"/>
          <w:tab w:val="left" w:pos="6663"/>
          <w:tab w:val="left" w:pos="7655"/>
        </w:tabs>
        <w:spacing w:line="240" w:lineRule="auto"/>
      </w:pPr>
    </w:p>
    <w:p w:rsidR="00514CD6" w:rsidRDefault="00514CD6" w:rsidP="000F6C45">
      <w:pPr>
        <w:tabs>
          <w:tab w:val="left" w:pos="649"/>
          <w:tab w:val="left" w:pos="3686"/>
          <w:tab w:val="left" w:pos="4678"/>
          <w:tab w:val="left" w:pos="6663"/>
          <w:tab w:val="left" w:pos="7655"/>
        </w:tabs>
        <w:spacing w:line="240" w:lineRule="auto"/>
      </w:pPr>
    </w:p>
    <w:p w:rsidR="00514CD6" w:rsidRPr="002D700A" w:rsidRDefault="00514CD6" w:rsidP="00E97309">
      <w:pPr>
        <w:tabs>
          <w:tab w:val="left" w:pos="4962"/>
        </w:tabs>
        <w:rPr>
          <w:sz w:val="16"/>
          <w:szCs w:val="16"/>
        </w:rPr>
      </w:pPr>
      <w:r w:rsidRPr="002D700A">
        <w:rPr>
          <w:sz w:val="16"/>
          <w:szCs w:val="16"/>
        </w:rPr>
        <w:tab/>
      </w:r>
    </w:p>
    <w:sectPr w:rsidR="00514CD6" w:rsidRPr="002D700A" w:rsidSect="000F6C45">
      <w:headerReference w:type="default" r:id="rId8"/>
      <w:headerReference w:type="first" r:id="rId9"/>
      <w:footerReference w:type="first" r:id="rId10"/>
      <w:type w:val="continuous"/>
      <w:pgSz w:w="11900" w:h="16840" w:code="9"/>
      <w:pgMar w:top="2931" w:right="1837" w:bottom="567" w:left="1418" w:header="0" w:footer="2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83" w:rsidRDefault="0067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76683" w:rsidRDefault="0067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D6" w:rsidRDefault="002E4EB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ZcFAIAACgEAAAOAAAAZHJzL2Uyb0RvYy54bWysU8GO2jAQvVfqP1i+QxI2U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83" w:rsidRDefault="0067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76683" w:rsidRDefault="006766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D6" w:rsidRDefault="002E4EB3">
    <w:pPr>
      <w:rPr>
        <w:rFonts w:ascii="Times New Roman" w:hAnsi="Times New Roman" w:cs="Times New Roman"/>
      </w:rPr>
    </w:pPr>
    <w:r>
      <w:rPr>
        <w:noProof/>
        <w:lang w:eastAsia="de-DE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24130</wp:posOffset>
          </wp:positionH>
          <wp:positionV relativeFrom="page">
            <wp:posOffset>8247380</wp:posOffset>
          </wp:positionV>
          <wp:extent cx="7567295" cy="2459355"/>
          <wp:effectExtent l="0" t="0" r="0" b="0"/>
          <wp:wrapNone/>
          <wp:docPr id="10" name="Bild 23" descr="E1+E2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 descr="E1+E2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2459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904875" cy="1809750"/>
          <wp:effectExtent l="0" t="0" r="9525" b="0"/>
          <wp:wrapNone/>
          <wp:docPr id="9" name="Bild 22" descr="E2_Schnips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E2_Schnips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rgEw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1681480</wp:posOffset>
              </wp:positionV>
              <wp:extent cx="185420" cy="184150"/>
              <wp:effectExtent l="3175" t="0" r="1905" b="127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CD6" w:rsidRPr="004E27AC" w:rsidRDefault="00514CD6" w:rsidP="009A5A92">
                          <w:pPr>
                            <w:jc w:val="right"/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6D2F21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60.5pt;margin-top:132.4pt;width:14.6pt;height:14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bTrQIAAKg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" filled="f" stroked="f">
              <v:textbox inset="0,0,0,0">
                <w:txbxContent>
                  <w:p w:rsidR="00514CD6" w:rsidRPr="004E27AC" w:rsidRDefault="00514CD6" w:rsidP="009A5A92">
                    <w:pPr>
                      <w:jc w:val="right"/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6D2F21"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D6" w:rsidRDefault="00514CD6">
    <w:pPr>
      <w:rPr>
        <w:rFonts w:ascii="Times New Roman" w:hAnsi="Times New Roman" w:cs="Times New Roman"/>
      </w:rPr>
    </w:pPr>
  </w:p>
  <w:p w:rsidR="00BC4531" w:rsidRDefault="00BC4531">
    <w:pPr>
      <w:rPr>
        <w:sz w:val="16"/>
        <w:szCs w:val="16"/>
      </w:rPr>
    </w:pPr>
  </w:p>
  <w:p w:rsidR="00BC4531" w:rsidRDefault="00BC4531">
    <w:pPr>
      <w:rPr>
        <w:sz w:val="16"/>
        <w:szCs w:val="16"/>
      </w:rPr>
    </w:pPr>
  </w:p>
  <w:p w:rsidR="00BC4531" w:rsidRDefault="00BC4531">
    <w:pPr>
      <w:rPr>
        <w:sz w:val="16"/>
        <w:szCs w:val="16"/>
      </w:rPr>
    </w:pPr>
  </w:p>
  <w:p w:rsidR="00514CD6" w:rsidRPr="00BC4531" w:rsidRDefault="00BC4531">
    <w:pPr>
      <w:rPr>
        <w:sz w:val="16"/>
        <w:szCs w:val="16"/>
      </w:rPr>
    </w:pPr>
    <w:r w:rsidRPr="00BC4531">
      <w:rPr>
        <w:sz w:val="16"/>
        <w:szCs w:val="16"/>
      </w:rPr>
      <w:t xml:space="preserve">Ausstellungsdatum </w:t>
    </w:r>
    <w:r w:rsidR="002E4EB3" w:rsidRPr="00BC4531"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1" layoutInCell="1" allowOverlap="1" wp14:anchorId="6D5C2BD1" wp14:editId="0409EB36">
          <wp:simplePos x="0" y="0"/>
          <wp:positionH relativeFrom="page">
            <wp:posOffset>-18415</wp:posOffset>
          </wp:positionH>
          <wp:positionV relativeFrom="page">
            <wp:posOffset>-5080</wp:posOffset>
          </wp:positionV>
          <wp:extent cx="7571105" cy="2573655"/>
          <wp:effectExtent l="0" t="0" r="0" b="0"/>
          <wp:wrapNone/>
          <wp:docPr id="6" name="Bild 21" descr="E1_cmy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E1_cmyk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57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EB3" w:rsidRPr="00BC453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B913AE1" wp14:editId="5D8C8F6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p9Eg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" strokecolor="#969696">
              <w10:wrap anchorx="page" anchory="page"/>
              <w10:anchorlock/>
            </v:line>
          </w:pict>
        </mc:Fallback>
      </mc:AlternateContent>
    </w:r>
    <w:r w:rsidR="002E4EB3" w:rsidRPr="00BC453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466F939" wp14:editId="2D73FB7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DCFAIAACc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  <w:r w:rsidR="002E4EB3" w:rsidRPr="00BC453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583C6F2" wp14:editId="3B741844">
              <wp:simplePos x="0" y="0"/>
              <wp:positionH relativeFrom="page">
                <wp:posOffset>900430</wp:posOffset>
              </wp:positionH>
              <wp:positionV relativeFrom="page">
                <wp:posOffset>1684020</wp:posOffset>
              </wp:positionV>
              <wp:extent cx="3691890" cy="311785"/>
              <wp:effectExtent l="0" t="0" r="0" b="444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CD6" w:rsidRDefault="00514CD6" w:rsidP="009A5A92">
                          <w:pPr>
                            <w:pStyle w:val="AbsenderobenTimesNewRoman"/>
                          </w:pPr>
                          <w:r>
                            <w:t xml:space="preserve">Geschäftsstelle der </w:t>
                          </w:r>
                          <w:r w:rsidR="00BC4531">
                            <w:t>Wirtschaftswissenschaftlichen</w:t>
                          </w:r>
                          <w:r>
                            <w:t xml:space="preserve"> Prüfungsausschüsse</w:t>
                          </w:r>
                        </w:p>
                        <w:p w:rsidR="00514CD6" w:rsidRDefault="00514CD6" w:rsidP="009A5A92">
                          <w:pPr>
                            <w:pStyle w:val="AbsenderobenTimesNewRoman"/>
                          </w:pPr>
                          <w:r>
                            <w:t>Albert-Ludwigs-Universität Freiburg . 79085 Freiburg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70.9pt;margin-top:132.6pt;width:290.7pt;height:24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Et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" filled="f" stroked="f">
              <v:textbox inset="0,0,0,0">
                <w:txbxContent>
                  <w:p w:rsidR="00514CD6" w:rsidRDefault="00514CD6" w:rsidP="009A5A92">
                    <w:pPr>
                      <w:pStyle w:val="AbsenderobenTimesNewRoman"/>
                    </w:pPr>
                    <w:r>
                      <w:t xml:space="preserve">Geschäftsstelle der </w:t>
                    </w:r>
                    <w:r w:rsidR="00BC4531">
                      <w:t>Wirtschaftswissenschaftlichen</w:t>
                    </w:r>
                    <w:r>
                      <w:t xml:space="preserve"> Prüfungsausschüsse</w:t>
                    </w:r>
                  </w:p>
                  <w:p w:rsidR="00514CD6" w:rsidRDefault="00514CD6" w:rsidP="009A5A92">
                    <w:pPr>
                      <w:pStyle w:val="AbsenderobenTimesNewRoman"/>
                    </w:pPr>
                    <w:r>
                      <w:t>Albert-Ludwigs-Universität Freiburg . 79085 Freiburg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E4EB3" w:rsidRPr="00BC453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FD3C72F" wp14:editId="2A8D5827">
              <wp:simplePos x="0" y="0"/>
              <wp:positionH relativeFrom="page">
                <wp:posOffset>5796915</wp:posOffset>
              </wp:positionH>
              <wp:positionV relativeFrom="page">
                <wp:posOffset>2880360</wp:posOffset>
              </wp:positionV>
              <wp:extent cx="1517015" cy="3100070"/>
              <wp:effectExtent l="0" t="3810" r="127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310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CD6" w:rsidRPr="000D5ABB" w:rsidRDefault="00514CD6" w:rsidP="000D5A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456.45pt;margin-top:226.8pt;width:119.45pt;height:244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6lsgIAALE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" filled="f" stroked="f">
              <v:textbox inset="0,0,0,0">
                <w:txbxContent>
                  <w:p w:rsidR="00514CD6" w:rsidRPr="000D5ABB" w:rsidRDefault="00514CD6" w:rsidP="000D5ABB"/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F213645"/>
    <w:multiLevelType w:val="hybridMultilevel"/>
    <w:tmpl w:val="DBE8ED44"/>
    <w:lvl w:ilvl="0" w:tplc="8FF89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0FE188A"/>
    <w:multiLevelType w:val="hybridMultilevel"/>
    <w:tmpl w:val="12269972"/>
    <w:lvl w:ilvl="0" w:tplc="5C361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B6"/>
    <w:rsid w:val="00011C54"/>
    <w:rsid w:val="00025DF0"/>
    <w:rsid w:val="000317D8"/>
    <w:rsid w:val="00034D61"/>
    <w:rsid w:val="000363A8"/>
    <w:rsid w:val="000420BE"/>
    <w:rsid w:val="00064721"/>
    <w:rsid w:val="00072973"/>
    <w:rsid w:val="00083704"/>
    <w:rsid w:val="000A6406"/>
    <w:rsid w:val="000B3E2A"/>
    <w:rsid w:val="000B7A31"/>
    <w:rsid w:val="000D1664"/>
    <w:rsid w:val="000D5ABB"/>
    <w:rsid w:val="000F29FC"/>
    <w:rsid w:val="000F655E"/>
    <w:rsid w:val="000F6C45"/>
    <w:rsid w:val="0010258F"/>
    <w:rsid w:val="001150B6"/>
    <w:rsid w:val="00125E60"/>
    <w:rsid w:val="00136F21"/>
    <w:rsid w:val="00144329"/>
    <w:rsid w:val="00147B8A"/>
    <w:rsid w:val="001678F8"/>
    <w:rsid w:val="00170003"/>
    <w:rsid w:val="00186B0C"/>
    <w:rsid w:val="001B1F8C"/>
    <w:rsid w:val="001C2BE3"/>
    <w:rsid w:val="001C3364"/>
    <w:rsid w:val="001C43C0"/>
    <w:rsid w:val="001C67AE"/>
    <w:rsid w:val="001C72B3"/>
    <w:rsid w:val="001D0E74"/>
    <w:rsid w:val="001F5D76"/>
    <w:rsid w:val="002072D9"/>
    <w:rsid w:val="002164D6"/>
    <w:rsid w:val="00234C3C"/>
    <w:rsid w:val="00240B48"/>
    <w:rsid w:val="00255C6B"/>
    <w:rsid w:val="002569DC"/>
    <w:rsid w:val="00260A19"/>
    <w:rsid w:val="00271B1F"/>
    <w:rsid w:val="002B091F"/>
    <w:rsid w:val="002C512C"/>
    <w:rsid w:val="002D516E"/>
    <w:rsid w:val="002D700A"/>
    <w:rsid w:val="002E36B4"/>
    <w:rsid w:val="002E4EB3"/>
    <w:rsid w:val="002F376F"/>
    <w:rsid w:val="003040FC"/>
    <w:rsid w:val="00323302"/>
    <w:rsid w:val="00324046"/>
    <w:rsid w:val="003314F8"/>
    <w:rsid w:val="00336B7C"/>
    <w:rsid w:val="00360FAB"/>
    <w:rsid w:val="003715F8"/>
    <w:rsid w:val="003756F5"/>
    <w:rsid w:val="0039226D"/>
    <w:rsid w:val="003956DF"/>
    <w:rsid w:val="00396115"/>
    <w:rsid w:val="003A2EEC"/>
    <w:rsid w:val="003A593C"/>
    <w:rsid w:val="003C771A"/>
    <w:rsid w:val="003D3A21"/>
    <w:rsid w:val="003D4D59"/>
    <w:rsid w:val="003E2D66"/>
    <w:rsid w:val="003E4932"/>
    <w:rsid w:val="004050D7"/>
    <w:rsid w:val="00417CEE"/>
    <w:rsid w:val="004234D5"/>
    <w:rsid w:val="0043213D"/>
    <w:rsid w:val="00432734"/>
    <w:rsid w:val="00437DFC"/>
    <w:rsid w:val="00440465"/>
    <w:rsid w:val="004469A7"/>
    <w:rsid w:val="0046512F"/>
    <w:rsid w:val="00475593"/>
    <w:rsid w:val="0047589D"/>
    <w:rsid w:val="0048222D"/>
    <w:rsid w:val="0048401A"/>
    <w:rsid w:val="00486801"/>
    <w:rsid w:val="00491E1C"/>
    <w:rsid w:val="00491E7B"/>
    <w:rsid w:val="004A7EC0"/>
    <w:rsid w:val="004B53B0"/>
    <w:rsid w:val="004C0E8F"/>
    <w:rsid w:val="004D4150"/>
    <w:rsid w:val="004E27AC"/>
    <w:rsid w:val="004F0EBF"/>
    <w:rsid w:val="005018BF"/>
    <w:rsid w:val="00504921"/>
    <w:rsid w:val="0050553F"/>
    <w:rsid w:val="00513CC1"/>
    <w:rsid w:val="00514CD6"/>
    <w:rsid w:val="00527562"/>
    <w:rsid w:val="00541660"/>
    <w:rsid w:val="0055455C"/>
    <w:rsid w:val="00570810"/>
    <w:rsid w:val="00575131"/>
    <w:rsid w:val="00587C1E"/>
    <w:rsid w:val="005B325A"/>
    <w:rsid w:val="005C2136"/>
    <w:rsid w:val="005D59FE"/>
    <w:rsid w:val="005E3214"/>
    <w:rsid w:val="005E6C79"/>
    <w:rsid w:val="005F18CF"/>
    <w:rsid w:val="005F618F"/>
    <w:rsid w:val="00600419"/>
    <w:rsid w:val="00610FAC"/>
    <w:rsid w:val="0062241D"/>
    <w:rsid w:val="00624D29"/>
    <w:rsid w:val="00630C88"/>
    <w:rsid w:val="006359D7"/>
    <w:rsid w:val="0065182B"/>
    <w:rsid w:val="00662A4E"/>
    <w:rsid w:val="00663DB9"/>
    <w:rsid w:val="00673790"/>
    <w:rsid w:val="00676683"/>
    <w:rsid w:val="006A2BB7"/>
    <w:rsid w:val="006A446E"/>
    <w:rsid w:val="006B0A34"/>
    <w:rsid w:val="006B6369"/>
    <w:rsid w:val="006B73C0"/>
    <w:rsid w:val="006D2F21"/>
    <w:rsid w:val="006E1272"/>
    <w:rsid w:val="006E29DE"/>
    <w:rsid w:val="006F4A9B"/>
    <w:rsid w:val="006F68E2"/>
    <w:rsid w:val="00742D06"/>
    <w:rsid w:val="007440EA"/>
    <w:rsid w:val="00744476"/>
    <w:rsid w:val="00750667"/>
    <w:rsid w:val="00770181"/>
    <w:rsid w:val="007801CB"/>
    <w:rsid w:val="00780DC5"/>
    <w:rsid w:val="00783E97"/>
    <w:rsid w:val="007A1EA0"/>
    <w:rsid w:val="007B122F"/>
    <w:rsid w:val="007C5D9A"/>
    <w:rsid w:val="007D0B75"/>
    <w:rsid w:val="007D22B5"/>
    <w:rsid w:val="007D6923"/>
    <w:rsid w:val="007E1B04"/>
    <w:rsid w:val="007F680E"/>
    <w:rsid w:val="00804E06"/>
    <w:rsid w:val="00805327"/>
    <w:rsid w:val="00837434"/>
    <w:rsid w:val="00837831"/>
    <w:rsid w:val="00841D1B"/>
    <w:rsid w:val="00855C76"/>
    <w:rsid w:val="008644F5"/>
    <w:rsid w:val="00894357"/>
    <w:rsid w:val="00897AF1"/>
    <w:rsid w:val="008E0FAF"/>
    <w:rsid w:val="008E1339"/>
    <w:rsid w:val="008E197B"/>
    <w:rsid w:val="009057C6"/>
    <w:rsid w:val="00907506"/>
    <w:rsid w:val="0091048D"/>
    <w:rsid w:val="009150F7"/>
    <w:rsid w:val="00916897"/>
    <w:rsid w:val="00925669"/>
    <w:rsid w:val="00932267"/>
    <w:rsid w:val="00940835"/>
    <w:rsid w:val="00941458"/>
    <w:rsid w:val="00947692"/>
    <w:rsid w:val="00971706"/>
    <w:rsid w:val="00981347"/>
    <w:rsid w:val="00992DFE"/>
    <w:rsid w:val="009A35C5"/>
    <w:rsid w:val="009A5A92"/>
    <w:rsid w:val="009C37A4"/>
    <w:rsid w:val="009D2E32"/>
    <w:rsid w:val="009E6965"/>
    <w:rsid w:val="009F3195"/>
    <w:rsid w:val="009F6015"/>
    <w:rsid w:val="00A06BBD"/>
    <w:rsid w:val="00A07A8E"/>
    <w:rsid w:val="00A1215B"/>
    <w:rsid w:val="00A13A84"/>
    <w:rsid w:val="00A24C04"/>
    <w:rsid w:val="00A311B9"/>
    <w:rsid w:val="00A34C41"/>
    <w:rsid w:val="00A46783"/>
    <w:rsid w:val="00A6396E"/>
    <w:rsid w:val="00A709C4"/>
    <w:rsid w:val="00A80536"/>
    <w:rsid w:val="00A8154F"/>
    <w:rsid w:val="00A951E3"/>
    <w:rsid w:val="00AA494B"/>
    <w:rsid w:val="00AB37F5"/>
    <w:rsid w:val="00AB4F6D"/>
    <w:rsid w:val="00AC74FC"/>
    <w:rsid w:val="00AE19E9"/>
    <w:rsid w:val="00AE5880"/>
    <w:rsid w:val="00B00386"/>
    <w:rsid w:val="00B0187E"/>
    <w:rsid w:val="00B144B0"/>
    <w:rsid w:val="00B2166E"/>
    <w:rsid w:val="00B554AC"/>
    <w:rsid w:val="00B560DA"/>
    <w:rsid w:val="00B5669D"/>
    <w:rsid w:val="00B56A48"/>
    <w:rsid w:val="00B642A7"/>
    <w:rsid w:val="00B7340C"/>
    <w:rsid w:val="00B905A6"/>
    <w:rsid w:val="00B93CDC"/>
    <w:rsid w:val="00BA72FC"/>
    <w:rsid w:val="00BB4409"/>
    <w:rsid w:val="00BC4531"/>
    <w:rsid w:val="00BC6347"/>
    <w:rsid w:val="00BD4972"/>
    <w:rsid w:val="00BF6733"/>
    <w:rsid w:val="00C04F66"/>
    <w:rsid w:val="00C24560"/>
    <w:rsid w:val="00C3746B"/>
    <w:rsid w:val="00C53A80"/>
    <w:rsid w:val="00C62B12"/>
    <w:rsid w:val="00C6727D"/>
    <w:rsid w:val="00C70015"/>
    <w:rsid w:val="00C8539A"/>
    <w:rsid w:val="00CA6B03"/>
    <w:rsid w:val="00CB6793"/>
    <w:rsid w:val="00CC1A73"/>
    <w:rsid w:val="00CD1923"/>
    <w:rsid w:val="00CF1BEC"/>
    <w:rsid w:val="00D13879"/>
    <w:rsid w:val="00D21205"/>
    <w:rsid w:val="00D21993"/>
    <w:rsid w:val="00D24818"/>
    <w:rsid w:val="00D26DB2"/>
    <w:rsid w:val="00D4485F"/>
    <w:rsid w:val="00D50C6B"/>
    <w:rsid w:val="00D55359"/>
    <w:rsid w:val="00D65860"/>
    <w:rsid w:val="00D66343"/>
    <w:rsid w:val="00D85CA5"/>
    <w:rsid w:val="00D91A30"/>
    <w:rsid w:val="00DA1EEA"/>
    <w:rsid w:val="00DA22F0"/>
    <w:rsid w:val="00DA75C4"/>
    <w:rsid w:val="00DB1A0F"/>
    <w:rsid w:val="00DD02EA"/>
    <w:rsid w:val="00DF214A"/>
    <w:rsid w:val="00DF3F66"/>
    <w:rsid w:val="00E13937"/>
    <w:rsid w:val="00E27789"/>
    <w:rsid w:val="00E3382B"/>
    <w:rsid w:val="00E6653A"/>
    <w:rsid w:val="00E84FB2"/>
    <w:rsid w:val="00E870B3"/>
    <w:rsid w:val="00E97309"/>
    <w:rsid w:val="00EB282B"/>
    <w:rsid w:val="00EC441A"/>
    <w:rsid w:val="00ED7065"/>
    <w:rsid w:val="00EE6193"/>
    <w:rsid w:val="00F2716A"/>
    <w:rsid w:val="00F327CC"/>
    <w:rsid w:val="00F331F0"/>
    <w:rsid w:val="00F36E71"/>
    <w:rsid w:val="00F45DE5"/>
    <w:rsid w:val="00F70500"/>
    <w:rsid w:val="00F70AB6"/>
    <w:rsid w:val="00F95C2F"/>
    <w:rsid w:val="00FB2DE6"/>
    <w:rsid w:val="00FB642F"/>
    <w:rsid w:val="00FC2AC5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37F5"/>
    <w:pPr>
      <w:spacing w:line="240" w:lineRule="exact"/>
      <w:jc w:val="both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B37F5"/>
    <w:pPr>
      <w:keepNext/>
      <w:spacing w:before="1200" w:after="500"/>
      <w:outlineLvl w:val="0"/>
    </w:pPr>
    <w:rPr>
      <w:kern w:val="32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B37F5"/>
    <w:pPr>
      <w:keepNext/>
      <w:spacing w:before="240" w:after="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B37F5"/>
    <w:pPr>
      <w:keepNext/>
      <w:spacing w:before="240" w:after="6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C62B1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9"/>
    <w:semiHidden/>
    <w:rsid w:val="00C62B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9"/>
    <w:semiHidden/>
    <w:rsid w:val="00C62B12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Empfnger">
    <w:name w:val="Empfänger"/>
    <w:basedOn w:val="Standard"/>
    <w:uiPriority w:val="99"/>
    <w:rsid w:val="0043213D"/>
    <w:pPr>
      <w:spacing w:before="600"/>
      <w:ind w:right="2835"/>
      <w:jc w:val="left"/>
    </w:pPr>
  </w:style>
  <w:style w:type="paragraph" w:customStyle="1" w:styleId="AbsenderobenTimesNewRoman">
    <w:name w:val="Absender_oben_Times_New_Roman"/>
    <w:basedOn w:val="Standard"/>
    <w:uiPriority w:val="99"/>
    <w:rsid w:val="00992DF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92D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992DFE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6E29DE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uiPriority w:val="99"/>
    <w:rsid w:val="00992DFE"/>
    <w:pPr>
      <w:spacing w:line="220" w:lineRule="exact"/>
    </w:pPr>
  </w:style>
  <w:style w:type="paragraph" w:customStyle="1" w:styleId="AbsenderrechtsArial">
    <w:name w:val="Absender rechts Arial"/>
    <w:basedOn w:val="Standard"/>
    <w:uiPriority w:val="99"/>
    <w:rsid w:val="00992DFE"/>
    <w:pPr>
      <w:spacing w:line="200" w:lineRule="exact"/>
    </w:pPr>
    <w:rPr>
      <w:sz w:val="15"/>
      <w:szCs w:val="15"/>
    </w:rPr>
  </w:style>
  <w:style w:type="character" w:styleId="Seitenzahl">
    <w:name w:val="page number"/>
    <w:uiPriority w:val="99"/>
    <w:rsid w:val="00992DFE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semiHidden/>
    <w:rsid w:val="00992D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92DFE"/>
    <w:rPr>
      <w:rFonts w:ascii="Arial" w:hAnsi="Arial" w:cs="Aria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992DF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link w:val="Sprechblasentext"/>
    <w:uiPriority w:val="99"/>
    <w:semiHidden/>
    <w:rsid w:val="00992DFE"/>
    <w:rPr>
      <w:rFonts w:ascii="Lucida Grande" w:hAnsi="Lucida Grande" w:cs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A8053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C62B12"/>
    <w:rPr>
      <w:rFonts w:cs="Times New Roman"/>
      <w:sz w:val="2"/>
      <w:szCs w:val="2"/>
      <w:lang w:eastAsia="en-US"/>
    </w:rPr>
  </w:style>
  <w:style w:type="paragraph" w:customStyle="1" w:styleId="Betreffzeile">
    <w:name w:val="Betreffzeile"/>
    <w:basedOn w:val="berschrift1"/>
    <w:uiPriority w:val="99"/>
    <w:rsid w:val="00513CC1"/>
    <w:pPr>
      <w:spacing w:line="320" w:lineRule="exact"/>
      <w:jc w:val="left"/>
    </w:pPr>
  </w:style>
  <w:style w:type="table" w:styleId="Tabellenraster">
    <w:name w:val="Table Grid"/>
    <w:basedOn w:val="NormaleTabelle"/>
    <w:uiPriority w:val="99"/>
    <w:rsid w:val="00A951E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F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37F5"/>
    <w:pPr>
      <w:spacing w:line="240" w:lineRule="exact"/>
      <w:jc w:val="both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B37F5"/>
    <w:pPr>
      <w:keepNext/>
      <w:spacing w:before="1200" w:after="500"/>
      <w:outlineLvl w:val="0"/>
    </w:pPr>
    <w:rPr>
      <w:kern w:val="32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B37F5"/>
    <w:pPr>
      <w:keepNext/>
      <w:spacing w:before="240" w:after="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B37F5"/>
    <w:pPr>
      <w:keepNext/>
      <w:spacing w:before="240" w:after="6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C62B1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9"/>
    <w:semiHidden/>
    <w:rsid w:val="00C62B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9"/>
    <w:semiHidden/>
    <w:rsid w:val="00C62B12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Empfnger">
    <w:name w:val="Empfänger"/>
    <w:basedOn w:val="Standard"/>
    <w:uiPriority w:val="99"/>
    <w:rsid w:val="0043213D"/>
    <w:pPr>
      <w:spacing w:before="600"/>
      <w:ind w:right="2835"/>
      <w:jc w:val="left"/>
    </w:pPr>
  </w:style>
  <w:style w:type="paragraph" w:customStyle="1" w:styleId="AbsenderobenTimesNewRoman">
    <w:name w:val="Absender_oben_Times_New_Roman"/>
    <w:basedOn w:val="Standard"/>
    <w:uiPriority w:val="99"/>
    <w:rsid w:val="00992DF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92D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992DFE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6E29DE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uiPriority w:val="99"/>
    <w:rsid w:val="00992DFE"/>
    <w:pPr>
      <w:spacing w:line="220" w:lineRule="exact"/>
    </w:pPr>
  </w:style>
  <w:style w:type="paragraph" w:customStyle="1" w:styleId="AbsenderrechtsArial">
    <w:name w:val="Absender rechts Arial"/>
    <w:basedOn w:val="Standard"/>
    <w:uiPriority w:val="99"/>
    <w:rsid w:val="00992DFE"/>
    <w:pPr>
      <w:spacing w:line="200" w:lineRule="exact"/>
    </w:pPr>
    <w:rPr>
      <w:sz w:val="15"/>
      <w:szCs w:val="15"/>
    </w:rPr>
  </w:style>
  <w:style w:type="character" w:styleId="Seitenzahl">
    <w:name w:val="page number"/>
    <w:uiPriority w:val="99"/>
    <w:rsid w:val="00992DFE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semiHidden/>
    <w:rsid w:val="00992D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92DFE"/>
    <w:rPr>
      <w:rFonts w:ascii="Arial" w:hAnsi="Arial" w:cs="Aria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992DF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link w:val="Sprechblasentext"/>
    <w:uiPriority w:val="99"/>
    <w:semiHidden/>
    <w:rsid w:val="00992DFE"/>
    <w:rPr>
      <w:rFonts w:ascii="Lucida Grande" w:hAnsi="Lucida Grande" w:cs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A8053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C62B12"/>
    <w:rPr>
      <w:rFonts w:cs="Times New Roman"/>
      <w:sz w:val="2"/>
      <w:szCs w:val="2"/>
      <w:lang w:eastAsia="en-US"/>
    </w:rPr>
  </w:style>
  <w:style w:type="paragraph" w:customStyle="1" w:styleId="Betreffzeile">
    <w:name w:val="Betreffzeile"/>
    <w:basedOn w:val="berschrift1"/>
    <w:uiPriority w:val="99"/>
    <w:rsid w:val="00513CC1"/>
    <w:pPr>
      <w:spacing w:line="320" w:lineRule="exact"/>
      <w:jc w:val="left"/>
    </w:pPr>
  </w:style>
  <w:style w:type="table" w:styleId="Tabellenraster">
    <w:name w:val="Table Grid"/>
    <w:basedOn w:val="NormaleTabelle"/>
    <w:uiPriority w:val="99"/>
    <w:rsid w:val="00A951E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F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Handirk v. Ungern-Sternberg</dc:creator>
  <cp:lastModifiedBy> </cp:lastModifiedBy>
  <cp:revision>3</cp:revision>
  <cp:lastPrinted>2013-03-14T16:09:00Z</cp:lastPrinted>
  <dcterms:created xsi:type="dcterms:W3CDTF">2013-03-26T11:03:00Z</dcterms:created>
  <dcterms:modified xsi:type="dcterms:W3CDTF">2013-10-22T07:34:00Z</dcterms:modified>
</cp:coreProperties>
</file>